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margin" w:tblpY="2611"/>
        <w:tblOverlap w:val="never"/>
        <w:tblW w:w="5009" w:type="pct"/>
        <w:tblCellMar>
          <w:top w:w="115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9523"/>
        <w:gridCol w:w="236"/>
        <w:gridCol w:w="236"/>
      </w:tblGrid>
      <w:tr w:rsidR="009C7083" w:rsidRPr="009C7083" w14:paraId="27007574" w14:textId="77777777" w:rsidTr="00F92C39">
        <w:trPr>
          <w:trHeight w:val="196"/>
        </w:trPr>
        <w:tc>
          <w:tcPr>
            <w:tcW w:w="1054" w:type="dxa"/>
            <w:vAlign w:val="center"/>
          </w:tcPr>
          <w:p w14:paraId="3E2535EF" w14:textId="77777777" w:rsidR="00F371AE" w:rsidRPr="009C7083" w:rsidRDefault="00A56A75" w:rsidP="00F371AE">
            <w:pPr>
              <w:rPr>
                <w:rFonts w:asciiTheme="minorHAnsi" w:eastAsia="Georgia" w:hAnsiTheme="minorHAnsi" w:cstheme="minorHAnsi"/>
                <w:b/>
                <w:color w:val="007167"/>
                <w:szCs w:val="24"/>
                <w:u w:val="single"/>
                <w:lang w:eastAsia="ca-ES"/>
              </w:rPr>
            </w:pPr>
            <w:bookmarkStart w:id="0" w:name="_GoBack"/>
            <w:bookmarkEnd w:id="0"/>
            <w:r w:rsidRPr="009C7083">
              <w:rPr>
                <w:rFonts w:asciiTheme="minorHAnsi" w:eastAsia="Georgia" w:hAnsiTheme="minorHAnsi" w:cstheme="minorHAnsi"/>
                <w:b/>
                <w:color w:val="007167"/>
                <w:szCs w:val="24"/>
                <w:u w:val="single"/>
                <w:lang w:eastAsia="ca-ES"/>
              </w:rPr>
              <w:t>ANEXO III</w:t>
            </w:r>
          </w:p>
          <w:p w14:paraId="27007571" w14:textId="77777777" w:rsidR="009C7083" w:rsidRPr="009C7083" w:rsidRDefault="009C7083" w:rsidP="00F371AE">
            <w:pPr>
              <w:rPr>
                <w:rFonts w:asciiTheme="minorHAnsi" w:eastAsia="Georgia" w:hAnsiTheme="minorHAnsi" w:cstheme="minorHAnsi"/>
                <w:color w:val="007167"/>
                <w:szCs w:val="24"/>
                <w:u w:val="single"/>
                <w:lang w:eastAsia="ca-ES"/>
              </w:rPr>
            </w:pPr>
          </w:p>
        </w:tc>
        <w:tc>
          <w:tcPr>
            <w:tcW w:w="2790" w:type="dxa"/>
            <w:vAlign w:val="center"/>
          </w:tcPr>
          <w:p w14:paraId="27007572" w14:textId="77777777" w:rsidR="00F371AE" w:rsidRPr="009C7083" w:rsidRDefault="00F371AE" w:rsidP="00F371AE">
            <w:pPr>
              <w:rPr>
                <w:rFonts w:asciiTheme="minorHAnsi" w:eastAsia="Georgia" w:hAnsiTheme="minorHAnsi" w:cstheme="minorHAnsi"/>
                <w:color w:val="007167"/>
                <w:szCs w:val="24"/>
                <w:u w:val="single"/>
                <w:lang w:eastAsia="ca-ES"/>
              </w:rPr>
            </w:pPr>
          </w:p>
        </w:tc>
        <w:tc>
          <w:tcPr>
            <w:tcW w:w="5474" w:type="dxa"/>
            <w:vAlign w:val="center"/>
          </w:tcPr>
          <w:p w14:paraId="27007573" w14:textId="77777777" w:rsidR="00F371AE" w:rsidRPr="009C7083" w:rsidRDefault="00F371AE" w:rsidP="00F371AE">
            <w:pPr>
              <w:rPr>
                <w:rFonts w:asciiTheme="minorHAnsi" w:eastAsia="Georgia" w:hAnsiTheme="minorHAnsi" w:cstheme="minorHAnsi"/>
                <w:color w:val="007167"/>
                <w:szCs w:val="24"/>
                <w:u w:val="single"/>
                <w:lang w:eastAsia="ca-ES"/>
              </w:rPr>
            </w:pPr>
          </w:p>
        </w:tc>
      </w:tr>
      <w:tr w:rsidR="009C7083" w:rsidRPr="009C7083" w14:paraId="27007576" w14:textId="77777777" w:rsidTr="00F92C39">
        <w:trPr>
          <w:trHeight w:val="1238"/>
        </w:trPr>
        <w:tc>
          <w:tcPr>
            <w:tcW w:w="9318" w:type="dxa"/>
            <w:gridSpan w:val="3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27007575" w14:textId="72C41456" w:rsidR="00F371AE" w:rsidRPr="009C7083" w:rsidRDefault="00627BED" w:rsidP="00F371AE">
            <w:pPr>
              <w:rPr>
                <w:rFonts w:ascii="Georgia" w:eastAsia="Georgia" w:hAnsi="Georgia"/>
                <w:color w:val="007167"/>
                <w:sz w:val="56"/>
                <w:szCs w:val="56"/>
                <w:lang w:eastAsia="ca-ES"/>
              </w:rPr>
            </w:pPr>
            <w:sdt>
              <w:sdtPr>
                <w:rPr>
                  <w:rFonts w:ascii="Georgia" w:eastAsia="Georgia" w:hAnsi="Georgia"/>
                  <w:i/>
                  <w:iCs/>
                  <w:color w:val="007167"/>
                  <w:sz w:val="56"/>
                  <w:szCs w:val="56"/>
                  <w:lang w:eastAsia="ca-ES"/>
                </w:rPr>
                <w:alias w:val="Título"/>
                <w:id w:val="220683848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F371AE" w:rsidRPr="009C7083">
                  <w:rPr>
                    <w:rFonts w:ascii="Georgia" w:eastAsia="Georgia" w:hAnsi="Georgia"/>
                    <w:i/>
                    <w:iCs/>
                    <w:color w:val="007167"/>
                    <w:sz w:val="56"/>
                    <w:szCs w:val="56"/>
                    <w:lang w:eastAsia="ca-ES"/>
                  </w:rPr>
                  <w:t>Memoria justificativa</w:t>
                </w:r>
                <w:r w:rsidR="00F233D0" w:rsidRPr="009C7083">
                  <w:rPr>
                    <w:rFonts w:ascii="Georgia" w:eastAsia="Georgia" w:hAnsi="Georgia"/>
                    <w:i/>
                    <w:iCs/>
                    <w:color w:val="007167"/>
                    <w:sz w:val="56"/>
                    <w:szCs w:val="56"/>
                    <w:lang w:eastAsia="ca-ES"/>
                  </w:rPr>
                  <w:t xml:space="preserve">                  </w:t>
                </w:r>
                <w:r w:rsidR="00F371AE" w:rsidRPr="009C7083">
                  <w:rPr>
                    <w:rFonts w:ascii="Georgia" w:eastAsia="Georgia" w:hAnsi="Georgia"/>
                    <w:i/>
                    <w:iCs/>
                    <w:color w:val="007167"/>
                    <w:sz w:val="56"/>
                    <w:szCs w:val="56"/>
                    <w:lang w:eastAsia="ca-ES"/>
                  </w:rPr>
                  <w:t xml:space="preserve"> Proyecto Piloto HUSE</w:t>
                </w:r>
              </w:sdtContent>
            </w:sdt>
            <w:r w:rsidR="00F371AE" w:rsidRPr="009C7083">
              <w:rPr>
                <w:rFonts w:ascii="Georgia" w:eastAsia="Georgia" w:hAnsi="Georgia"/>
                <w:i/>
                <w:iCs/>
                <w:color w:val="007167"/>
                <w:sz w:val="56"/>
                <w:szCs w:val="56"/>
                <w:lang w:eastAsia="ca-ES"/>
              </w:rPr>
              <w:t xml:space="preserve"> </w:t>
            </w:r>
          </w:p>
        </w:tc>
      </w:tr>
      <w:tr w:rsidR="009C7083" w:rsidRPr="009C7083" w14:paraId="2700757A" w14:textId="77777777" w:rsidTr="00F92C39">
        <w:trPr>
          <w:trHeight w:val="330"/>
        </w:trPr>
        <w:tc>
          <w:tcPr>
            <w:tcW w:w="1054" w:type="dxa"/>
            <w:vAlign w:val="center"/>
          </w:tcPr>
          <w:p w14:paraId="27007577" w14:textId="77777777" w:rsidR="00F371AE" w:rsidRPr="009C7083" w:rsidRDefault="00F371AE" w:rsidP="00F371AE">
            <w:pPr>
              <w:rPr>
                <w:rFonts w:ascii="Georgia" w:eastAsia="Georgia" w:hAnsi="Georgia"/>
                <w:color w:val="007167"/>
                <w:sz w:val="20"/>
                <w:szCs w:val="32"/>
                <w:lang w:eastAsia="ca-ES"/>
              </w:rPr>
            </w:pPr>
          </w:p>
        </w:tc>
        <w:tc>
          <w:tcPr>
            <w:tcW w:w="4458" w:type="dxa"/>
            <w:vAlign w:val="center"/>
          </w:tcPr>
          <w:p w14:paraId="27007578" w14:textId="77777777" w:rsidR="00F371AE" w:rsidRPr="009C7083" w:rsidRDefault="00F371AE" w:rsidP="00F371AE">
            <w:pPr>
              <w:rPr>
                <w:rFonts w:ascii="Georgia" w:eastAsia="Georgia" w:hAnsi="Georgia"/>
                <w:color w:val="007167"/>
                <w:sz w:val="20"/>
                <w:szCs w:val="32"/>
                <w:lang w:eastAsia="ca-ES"/>
              </w:rPr>
            </w:pPr>
          </w:p>
        </w:tc>
        <w:tc>
          <w:tcPr>
            <w:tcW w:w="3806" w:type="dxa"/>
            <w:vAlign w:val="center"/>
          </w:tcPr>
          <w:p w14:paraId="27007579" w14:textId="77777777" w:rsidR="00F371AE" w:rsidRPr="009C7083" w:rsidRDefault="00F371AE" w:rsidP="00F371AE">
            <w:pPr>
              <w:rPr>
                <w:rFonts w:ascii="Georgia" w:eastAsia="Georgia" w:hAnsi="Georgia"/>
                <w:color w:val="007167"/>
                <w:sz w:val="20"/>
                <w:szCs w:val="32"/>
                <w:lang w:eastAsia="ca-ES"/>
              </w:rPr>
            </w:pPr>
          </w:p>
        </w:tc>
      </w:tr>
      <w:tr w:rsidR="009C7083" w:rsidRPr="009C7083" w14:paraId="27007593" w14:textId="77777777" w:rsidTr="00F92C39">
        <w:trPr>
          <w:trHeight w:val="165"/>
        </w:trPr>
        <w:tc>
          <w:tcPr>
            <w:tcW w:w="1054" w:type="dxa"/>
            <w:vAlign w:val="center"/>
          </w:tcPr>
          <w:tbl>
            <w:tblPr>
              <w:tblStyle w:val="Tablaconcuadrcula2"/>
              <w:tblpPr w:leftFromText="141" w:rightFromText="141" w:horzAnchor="margin" w:tblpY="735"/>
              <w:tblOverlap w:val="never"/>
              <w:tblW w:w="92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96"/>
              <w:gridCol w:w="5287"/>
            </w:tblGrid>
            <w:tr w:rsidR="009C7083" w:rsidRPr="009C7083" w14:paraId="2700757E" w14:textId="77777777" w:rsidTr="009E1E58">
              <w:trPr>
                <w:trHeight w:val="903"/>
              </w:trPr>
              <w:tc>
                <w:tcPr>
                  <w:tcW w:w="3996" w:type="dxa"/>
                  <w:shd w:val="clear" w:color="auto" w:fill="007167"/>
                </w:tcPr>
                <w:p w14:paraId="2700757B" w14:textId="77777777" w:rsidR="00F371AE" w:rsidRPr="0022172F" w:rsidRDefault="00F371AE" w:rsidP="00F371AE">
                  <w:pPr>
                    <w:spacing w:after="480"/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</w:pPr>
                  <w:r w:rsidRPr="0022172F"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  <w:t>Título del Proyecto</w:t>
                  </w:r>
                </w:p>
              </w:tc>
              <w:tc>
                <w:tcPr>
                  <w:tcW w:w="5287" w:type="dxa"/>
                </w:tcPr>
                <w:p w14:paraId="2700757D" w14:textId="5A3D2760" w:rsidR="00F371AE" w:rsidRPr="009C7083" w:rsidRDefault="00F371AE" w:rsidP="00F371AE">
                  <w:pPr>
                    <w:spacing w:after="480"/>
                    <w:rPr>
                      <w:i/>
                      <w:szCs w:val="24"/>
                      <w:lang w:eastAsia="ca-ES"/>
                    </w:rPr>
                  </w:pPr>
                </w:p>
              </w:tc>
            </w:tr>
            <w:tr w:rsidR="009C7083" w:rsidRPr="009C7083" w14:paraId="27007581" w14:textId="77777777" w:rsidTr="009E1E58">
              <w:trPr>
                <w:trHeight w:val="1469"/>
              </w:trPr>
              <w:tc>
                <w:tcPr>
                  <w:tcW w:w="3996" w:type="dxa"/>
                  <w:shd w:val="clear" w:color="auto" w:fill="007167"/>
                </w:tcPr>
                <w:p w14:paraId="2700757F" w14:textId="77777777" w:rsidR="00F371AE" w:rsidRPr="0022172F" w:rsidRDefault="00F371AE" w:rsidP="00F371AE">
                  <w:pPr>
                    <w:spacing w:after="480"/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</w:pPr>
                  <w:r w:rsidRPr="0022172F"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  <w:t>Investigador principal (Nombre, categoría,  servicio adscripción)</w:t>
                  </w:r>
                </w:p>
              </w:tc>
              <w:tc>
                <w:tcPr>
                  <w:tcW w:w="5287" w:type="dxa"/>
                </w:tcPr>
                <w:p w14:paraId="27007580" w14:textId="33E45928" w:rsidR="00F371AE" w:rsidRPr="009C7083" w:rsidRDefault="00F371AE" w:rsidP="00F371AE">
                  <w:pPr>
                    <w:spacing w:after="480"/>
                    <w:rPr>
                      <w:i/>
                      <w:szCs w:val="24"/>
                      <w:lang w:eastAsia="ca-ES"/>
                    </w:rPr>
                  </w:pPr>
                </w:p>
              </w:tc>
            </w:tr>
            <w:tr w:rsidR="009C7083" w:rsidRPr="009C7083" w14:paraId="27007585" w14:textId="77777777" w:rsidTr="009E1E58">
              <w:trPr>
                <w:trHeight w:val="1490"/>
              </w:trPr>
              <w:tc>
                <w:tcPr>
                  <w:tcW w:w="3996" w:type="dxa"/>
                  <w:shd w:val="clear" w:color="auto" w:fill="007167"/>
                </w:tcPr>
                <w:p w14:paraId="27007582" w14:textId="77777777" w:rsidR="00F371AE" w:rsidRPr="0022172F" w:rsidRDefault="00F371AE" w:rsidP="00F371AE">
                  <w:pPr>
                    <w:spacing w:after="480"/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</w:pPr>
                  <w:r w:rsidRPr="0022172F"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  <w:t>Investigadores colaboradores (Nombre, categoría,  servicio adscripción)</w:t>
                  </w:r>
                </w:p>
              </w:tc>
              <w:tc>
                <w:tcPr>
                  <w:tcW w:w="5287" w:type="dxa"/>
                </w:tcPr>
                <w:p w14:paraId="27007584" w14:textId="18208E20" w:rsidR="00F371AE" w:rsidRPr="009C7083" w:rsidRDefault="00F371AE" w:rsidP="00F371AE">
                  <w:pPr>
                    <w:spacing w:after="480"/>
                    <w:rPr>
                      <w:i/>
                      <w:szCs w:val="24"/>
                      <w:lang w:eastAsia="ca-ES"/>
                    </w:rPr>
                  </w:pPr>
                </w:p>
              </w:tc>
            </w:tr>
            <w:tr w:rsidR="009C7083" w:rsidRPr="009C7083" w14:paraId="27007588" w14:textId="77777777" w:rsidTr="009E1E58">
              <w:trPr>
                <w:trHeight w:val="881"/>
              </w:trPr>
              <w:tc>
                <w:tcPr>
                  <w:tcW w:w="3996" w:type="dxa"/>
                  <w:shd w:val="clear" w:color="auto" w:fill="007167"/>
                </w:tcPr>
                <w:p w14:paraId="27007586" w14:textId="77777777" w:rsidR="00F371AE" w:rsidRPr="0022172F" w:rsidRDefault="00F371AE" w:rsidP="00F371AE">
                  <w:pPr>
                    <w:spacing w:after="480"/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</w:pPr>
                  <w:r w:rsidRPr="0022172F"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  <w:t>Dirección electrónica</w:t>
                  </w:r>
                </w:p>
              </w:tc>
              <w:tc>
                <w:tcPr>
                  <w:tcW w:w="5287" w:type="dxa"/>
                </w:tcPr>
                <w:p w14:paraId="27007587" w14:textId="24CA5B0B" w:rsidR="00F371AE" w:rsidRPr="00751395" w:rsidRDefault="00751395" w:rsidP="00F371AE">
                  <w:pPr>
                    <w:spacing w:after="480"/>
                    <w:rPr>
                      <w:b/>
                      <w:i/>
                      <w:szCs w:val="24"/>
                      <w:lang w:eastAsia="ca-ES"/>
                    </w:rPr>
                  </w:pPr>
                  <w:r w:rsidRPr="00751395">
                    <w:rPr>
                      <w:b/>
                      <w:i/>
                      <w:szCs w:val="24"/>
                      <w:lang w:eastAsia="ca-ES"/>
                    </w:rPr>
                    <w:t xml:space="preserve">                 @ssib.es</w:t>
                  </w:r>
                </w:p>
              </w:tc>
            </w:tr>
            <w:tr w:rsidR="009C7083" w:rsidRPr="009C7083" w14:paraId="2700758B" w14:textId="77777777" w:rsidTr="009E1E58">
              <w:trPr>
                <w:trHeight w:val="903"/>
              </w:trPr>
              <w:tc>
                <w:tcPr>
                  <w:tcW w:w="3996" w:type="dxa"/>
                  <w:shd w:val="clear" w:color="auto" w:fill="007167"/>
                </w:tcPr>
                <w:p w14:paraId="27007589" w14:textId="123DED7B" w:rsidR="00F371AE" w:rsidRPr="0022172F" w:rsidRDefault="006D3019" w:rsidP="00F371AE">
                  <w:pPr>
                    <w:spacing w:after="480"/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</w:pPr>
                  <w:r w:rsidRPr="0022172F"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  <w:t>Año de la Convocatoria</w:t>
                  </w:r>
                </w:p>
              </w:tc>
              <w:tc>
                <w:tcPr>
                  <w:tcW w:w="5287" w:type="dxa"/>
                </w:tcPr>
                <w:p w14:paraId="2700758A" w14:textId="78D5F3A5" w:rsidR="00F371AE" w:rsidRPr="009C7083" w:rsidRDefault="00F371AE" w:rsidP="00F371AE">
                  <w:pPr>
                    <w:spacing w:after="480"/>
                    <w:rPr>
                      <w:i/>
                      <w:szCs w:val="24"/>
                      <w:lang w:eastAsia="ca-ES"/>
                    </w:rPr>
                  </w:pPr>
                </w:p>
              </w:tc>
            </w:tr>
            <w:tr w:rsidR="009C7083" w:rsidRPr="009C7083" w14:paraId="2700758E" w14:textId="77777777" w:rsidTr="009E1E58">
              <w:trPr>
                <w:trHeight w:val="926"/>
              </w:trPr>
              <w:tc>
                <w:tcPr>
                  <w:tcW w:w="3996" w:type="dxa"/>
                  <w:shd w:val="clear" w:color="auto" w:fill="007167"/>
                </w:tcPr>
                <w:p w14:paraId="2700758C" w14:textId="77777777" w:rsidR="00F371AE" w:rsidRPr="0022172F" w:rsidRDefault="00F371AE" w:rsidP="005B6DBC">
                  <w:pPr>
                    <w:spacing w:after="480"/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</w:pPr>
                  <w:r w:rsidRPr="0022172F"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  <w:t xml:space="preserve">Fecha </w:t>
                  </w:r>
                  <w:r w:rsidR="005B6DBC" w:rsidRPr="0022172F"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  <w:t>entrega de la</w:t>
                  </w:r>
                  <w:r w:rsidRPr="0022172F"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  <w:t xml:space="preserve"> </w:t>
                  </w:r>
                  <w:r w:rsidR="005B6DBC" w:rsidRPr="0022172F"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  <w:t>memoria</w:t>
                  </w:r>
                </w:p>
              </w:tc>
              <w:sdt>
                <w:sdtPr>
                  <w:rPr>
                    <w:i/>
                    <w:szCs w:val="24"/>
                    <w:lang w:eastAsia="ca-ES"/>
                  </w:rPr>
                  <w:id w:val="-1574653106"/>
                  <w:showingPlcHdr/>
                  <w:date>
                    <w:dateFormat w:val="dd/MM/yyyy"/>
                    <w:lid w:val="es-E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287" w:type="dxa"/>
                    </w:tcPr>
                    <w:p w14:paraId="2700758D" w14:textId="5FA0271B" w:rsidR="00F371AE" w:rsidRPr="009C7083" w:rsidRDefault="009C7083" w:rsidP="00F371AE">
                      <w:pPr>
                        <w:spacing w:after="480"/>
                        <w:rPr>
                          <w:i/>
                          <w:szCs w:val="24"/>
                          <w:lang w:eastAsia="ca-ES"/>
                        </w:rPr>
                      </w:pPr>
                      <w:r w:rsidRPr="006D46D6">
                        <w:rPr>
                          <w:rStyle w:val="Textodelmarcadordeposicin"/>
                        </w:rPr>
                        <w:t>Haga clic aquí para escribir una fecha.</w:t>
                      </w:r>
                    </w:p>
                  </w:tc>
                </w:sdtContent>
              </w:sdt>
            </w:tr>
          </w:tbl>
          <w:p w14:paraId="27007590" w14:textId="77777777" w:rsidR="00F371AE" w:rsidRPr="009C7083" w:rsidRDefault="00F371AE" w:rsidP="00F371AE">
            <w:pPr>
              <w:rPr>
                <w:rFonts w:ascii="Georgia" w:eastAsia="Georgia" w:hAnsi="Georgia"/>
                <w:color w:val="007167"/>
                <w:sz w:val="20"/>
                <w:szCs w:val="32"/>
                <w:lang w:val="ca-ES" w:eastAsia="ca-ES"/>
              </w:rPr>
            </w:pPr>
          </w:p>
        </w:tc>
        <w:tc>
          <w:tcPr>
            <w:tcW w:w="4458" w:type="dxa"/>
            <w:vAlign w:val="center"/>
          </w:tcPr>
          <w:p w14:paraId="27007591" w14:textId="77777777" w:rsidR="00F371AE" w:rsidRPr="009C7083" w:rsidRDefault="00F371AE" w:rsidP="00F371AE">
            <w:pPr>
              <w:rPr>
                <w:rFonts w:ascii="Georgia" w:eastAsia="Georgia" w:hAnsi="Georgia"/>
                <w:color w:val="007167"/>
                <w:sz w:val="20"/>
                <w:szCs w:val="32"/>
                <w:lang w:eastAsia="ca-ES"/>
              </w:rPr>
            </w:pPr>
          </w:p>
        </w:tc>
        <w:tc>
          <w:tcPr>
            <w:tcW w:w="3806" w:type="dxa"/>
            <w:vAlign w:val="center"/>
          </w:tcPr>
          <w:p w14:paraId="27007592" w14:textId="77777777" w:rsidR="00F371AE" w:rsidRPr="009C7083" w:rsidRDefault="00F371AE" w:rsidP="00F371AE">
            <w:pPr>
              <w:rPr>
                <w:rFonts w:ascii="Georgia" w:eastAsia="Georgia" w:hAnsi="Georgia"/>
                <w:color w:val="007167"/>
                <w:sz w:val="20"/>
                <w:szCs w:val="32"/>
                <w:lang w:eastAsia="ca-ES"/>
              </w:rPr>
            </w:pPr>
          </w:p>
        </w:tc>
      </w:tr>
    </w:tbl>
    <w:sdt>
      <w:sdtPr>
        <w:rPr>
          <w:rFonts w:ascii="Georgia" w:hAnsi="Georgia"/>
          <w:color w:val="007167"/>
          <w:sz w:val="20"/>
          <w:lang w:eastAsia="ca-ES"/>
        </w:rPr>
        <w:id w:val="1833336649"/>
        <w:docPartObj>
          <w:docPartGallery w:val="Cover Pages"/>
          <w:docPartUnique/>
        </w:docPartObj>
      </w:sdtPr>
      <w:sdtEndPr>
        <w:rPr>
          <w:rFonts w:ascii="Trebuchet MS" w:hAnsi="Trebuchet MS"/>
          <w:sz w:val="56"/>
        </w:rPr>
      </w:sdtEndPr>
      <w:sdtContent>
        <w:p w14:paraId="27007594" w14:textId="77777777" w:rsidR="00F371AE" w:rsidRPr="009C7083" w:rsidRDefault="00F371AE" w:rsidP="00F371AE">
          <w:pPr>
            <w:spacing w:before="400" w:after="200" w:line="276" w:lineRule="auto"/>
            <w:rPr>
              <w:rFonts w:ascii="Trebuchet MS" w:hAnsi="Trebuchet MS"/>
              <w:color w:val="007167"/>
              <w:sz w:val="56"/>
              <w:lang w:eastAsia="ca-ES"/>
            </w:rPr>
          </w:pPr>
          <w:r w:rsidRPr="009C7083">
            <w:rPr>
              <w:rFonts w:ascii="Georgia" w:hAnsi="Georgia"/>
              <w:color w:val="007167"/>
              <w:sz w:val="20"/>
              <w:lang w:eastAsia="ca-ES"/>
            </w:rPr>
            <w:br w:type="page"/>
          </w:r>
        </w:p>
      </w:sdtContent>
    </w:sdt>
    <w:p w14:paraId="27007596" w14:textId="77777777" w:rsidR="00F371AE" w:rsidRPr="009C7083" w:rsidRDefault="00F371AE" w:rsidP="00F371AE">
      <w:pPr>
        <w:spacing w:after="100" w:afterAutospacing="1" w:line="360" w:lineRule="auto"/>
        <w:jc w:val="both"/>
        <w:rPr>
          <w:rFonts w:ascii="Georgia" w:eastAsia="Georgia" w:hAnsi="Georgia"/>
          <w:b/>
          <w:i/>
          <w:color w:val="007167"/>
          <w:sz w:val="28"/>
          <w:szCs w:val="28"/>
          <w:lang w:eastAsia="ca-ES"/>
        </w:rPr>
      </w:pPr>
      <w:r w:rsidRPr="009C7083">
        <w:rPr>
          <w:rFonts w:ascii="Georgia" w:eastAsia="Georgia" w:hAnsi="Georgia"/>
          <w:b/>
          <w:i/>
          <w:color w:val="007167"/>
          <w:sz w:val="28"/>
          <w:szCs w:val="28"/>
          <w:lang w:eastAsia="ca-ES"/>
        </w:rPr>
        <w:lastRenderedPageBreak/>
        <w:t xml:space="preserve">Memoria científica </w:t>
      </w:r>
    </w:p>
    <w:p w14:paraId="27007597" w14:textId="23BFE822" w:rsidR="00F371AE" w:rsidRPr="009C7083" w:rsidRDefault="00F371AE" w:rsidP="00002DAA">
      <w:pPr>
        <w:spacing w:after="100" w:afterAutospacing="1" w:line="360" w:lineRule="auto"/>
        <w:rPr>
          <w:rFonts w:ascii="Georgia" w:eastAsia="Georgia" w:hAnsi="Georgia"/>
          <w:i/>
          <w:color w:val="007167"/>
          <w:sz w:val="28"/>
          <w:szCs w:val="28"/>
          <w:lang w:eastAsia="ca-ES"/>
        </w:rPr>
      </w:pPr>
      <w:r w:rsidRPr="009C7083">
        <w:rPr>
          <w:rFonts w:ascii="Georgia" w:eastAsia="Georgia" w:hAnsi="Georgia"/>
          <w:b/>
          <w:i/>
          <w:color w:val="007167"/>
          <w:szCs w:val="24"/>
          <w:lang w:eastAsia="ca-ES"/>
        </w:rPr>
        <w:t>1. Introducción</w:t>
      </w:r>
      <w:r w:rsidRPr="009C7083">
        <w:rPr>
          <w:rFonts w:ascii="Georgia" w:eastAsia="Georgia" w:hAnsi="Georgia"/>
          <w:b/>
          <w:i/>
          <w:color w:val="007167"/>
          <w:sz w:val="28"/>
          <w:szCs w:val="28"/>
          <w:lang w:eastAsia="ca-ES"/>
        </w:rPr>
        <w:t xml:space="preserve"> </w:t>
      </w:r>
      <w:r w:rsidRPr="009C7083">
        <w:rPr>
          <w:rFonts w:ascii="Georgia" w:eastAsia="Georgia" w:hAnsi="Georgia"/>
          <w:b/>
          <w:i/>
          <w:color w:val="007167"/>
          <w:sz w:val="28"/>
          <w:szCs w:val="28"/>
          <w:lang w:eastAsia="ca-ES"/>
        </w:rPr>
        <w:br/>
      </w:r>
      <w:r w:rsidRPr="009C7083">
        <w:rPr>
          <w:rFonts w:ascii="Georgia" w:eastAsia="Georgia" w:hAnsi="Georgia"/>
          <w:i/>
          <w:color w:val="007167"/>
          <w:sz w:val="20"/>
          <w:lang w:eastAsia="ca-ES"/>
        </w:rPr>
        <w:t xml:space="preserve">Es el marco de referencia del tema de estudio, la contextualización de los objetivos y el proceso de la </w:t>
      </w:r>
      <w:r w:rsidR="00002DAA" w:rsidRPr="009C7083">
        <w:rPr>
          <w:rFonts w:ascii="Georgia" w:eastAsia="Georgia" w:hAnsi="Georgia"/>
          <w:i/>
          <w:color w:val="007167"/>
          <w:sz w:val="20"/>
          <w:lang w:eastAsia="ca-ES"/>
        </w:rPr>
        <w:t>i</w:t>
      </w:r>
      <w:r w:rsidRPr="009C7083">
        <w:rPr>
          <w:rFonts w:ascii="Georgia" w:eastAsia="Georgia" w:hAnsi="Georgia"/>
          <w:i/>
          <w:color w:val="007167"/>
          <w:sz w:val="20"/>
          <w:lang w:eastAsia="ca-ES"/>
        </w:rPr>
        <w:t xml:space="preserve">nvestigación. </w:t>
      </w:r>
    </w:p>
    <w:p w14:paraId="27007598" w14:textId="77777777" w:rsidR="00F371AE" w:rsidRPr="009C7083" w:rsidRDefault="00F371AE" w:rsidP="00F371AE">
      <w:pPr>
        <w:spacing w:after="100" w:afterAutospacing="1" w:line="360" w:lineRule="auto"/>
        <w:rPr>
          <w:rFonts w:ascii="Georgia" w:eastAsia="Georgia" w:hAnsi="Georgia"/>
          <w:i/>
          <w:color w:val="007167"/>
          <w:sz w:val="20"/>
          <w:lang w:eastAsia="ca-ES"/>
        </w:rPr>
      </w:pPr>
      <w:r w:rsidRPr="009C7083">
        <w:rPr>
          <w:rFonts w:ascii="Georgia" w:eastAsia="Georgia" w:hAnsi="Georgia"/>
          <w:b/>
          <w:i/>
          <w:color w:val="007167"/>
          <w:szCs w:val="24"/>
          <w:lang w:eastAsia="ca-ES"/>
        </w:rPr>
        <w:t xml:space="preserve">2. Metodología </w:t>
      </w:r>
      <w:r w:rsidRPr="009C7083">
        <w:rPr>
          <w:rFonts w:ascii="Georgia" w:eastAsia="Georgia" w:hAnsi="Georgia"/>
          <w:b/>
          <w:i/>
          <w:color w:val="007167"/>
          <w:szCs w:val="24"/>
          <w:lang w:eastAsia="ca-ES"/>
        </w:rPr>
        <w:br/>
      </w:r>
      <w:r w:rsidRPr="009C7083">
        <w:rPr>
          <w:rFonts w:ascii="Georgia" w:eastAsia="Georgia" w:hAnsi="Georgia"/>
          <w:i/>
          <w:color w:val="007167"/>
          <w:sz w:val="20"/>
          <w:lang w:eastAsia="ca-ES"/>
        </w:rPr>
        <w:t>Descripción del procedimiento llevado a cabo para el desarrollo de la investigación.</w:t>
      </w:r>
      <w:r w:rsidRPr="009C7083">
        <w:rPr>
          <w:rFonts w:ascii="Georgia" w:eastAsia="Georgia" w:hAnsi="Georgia"/>
          <w:i/>
          <w:color w:val="007167"/>
          <w:sz w:val="28"/>
          <w:szCs w:val="28"/>
          <w:lang w:eastAsia="ca-ES"/>
        </w:rPr>
        <w:t xml:space="preserve"> </w:t>
      </w:r>
      <w:r w:rsidRPr="009C7083">
        <w:rPr>
          <w:rFonts w:ascii="Georgia" w:eastAsia="Georgia" w:hAnsi="Georgia"/>
          <w:i/>
          <w:color w:val="007167"/>
          <w:sz w:val="28"/>
          <w:szCs w:val="28"/>
          <w:lang w:eastAsia="ca-ES"/>
        </w:rPr>
        <w:br/>
      </w:r>
      <w:r w:rsidRPr="009C7083">
        <w:rPr>
          <w:rFonts w:ascii="Georgia" w:eastAsia="Georgia" w:hAnsi="Georgia"/>
          <w:i/>
          <w:color w:val="007167"/>
          <w:sz w:val="20"/>
          <w:lang w:eastAsia="ca-ES"/>
        </w:rPr>
        <w:t xml:space="preserve">- técnicas de recogida de información </w:t>
      </w:r>
      <w:r w:rsidRPr="009C7083">
        <w:rPr>
          <w:rFonts w:ascii="Georgia" w:eastAsia="Georgia" w:hAnsi="Georgia"/>
          <w:i/>
          <w:color w:val="007167"/>
          <w:sz w:val="20"/>
          <w:lang w:eastAsia="ca-ES"/>
        </w:rPr>
        <w:br/>
        <w:t xml:space="preserve">- procedimiento </w:t>
      </w:r>
      <w:r w:rsidRPr="009C7083">
        <w:rPr>
          <w:rFonts w:ascii="Georgia" w:eastAsia="Georgia" w:hAnsi="Georgia"/>
          <w:i/>
          <w:color w:val="007167"/>
          <w:sz w:val="20"/>
          <w:lang w:eastAsia="ca-ES"/>
        </w:rPr>
        <w:br/>
        <w:t xml:space="preserve">- análisis de los datos </w:t>
      </w:r>
    </w:p>
    <w:p w14:paraId="27007599" w14:textId="77777777" w:rsidR="00F371AE" w:rsidRPr="009C7083" w:rsidRDefault="00F371AE" w:rsidP="00F371AE">
      <w:pPr>
        <w:spacing w:after="100" w:afterAutospacing="1" w:line="360" w:lineRule="auto"/>
        <w:rPr>
          <w:rFonts w:ascii="Georgia" w:eastAsia="Georgia" w:hAnsi="Georgia"/>
          <w:i/>
          <w:color w:val="007167"/>
          <w:sz w:val="20"/>
          <w:lang w:eastAsia="ca-ES"/>
        </w:rPr>
      </w:pPr>
      <w:r w:rsidRPr="009C7083">
        <w:rPr>
          <w:rFonts w:ascii="Georgia" w:eastAsia="Georgia" w:hAnsi="Georgia"/>
          <w:i/>
          <w:color w:val="007167"/>
          <w:sz w:val="20"/>
          <w:lang w:eastAsia="ca-ES"/>
        </w:rPr>
        <w:t>Si se trata de investigaciones experimentales, se tendrá que hacer referencia a la infraestructura empleada y al desarrollo de nue</w:t>
      </w:r>
      <w:r w:rsidR="003B456C" w:rsidRPr="009C7083">
        <w:rPr>
          <w:rFonts w:ascii="Georgia" w:eastAsia="Georgia" w:hAnsi="Georgia"/>
          <w:i/>
          <w:color w:val="007167"/>
          <w:sz w:val="20"/>
          <w:lang w:eastAsia="ca-ES"/>
        </w:rPr>
        <w:t>vas técnicas o adaptaciones, en su caso</w:t>
      </w:r>
      <w:r w:rsidRPr="009C7083">
        <w:rPr>
          <w:rFonts w:ascii="Georgia" w:eastAsia="Georgia" w:hAnsi="Georgia"/>
          <w:i/>
          <w:color w:val="007167"/>
          <w:sz w:val="20"/>
          <w:lang w:eastAsia="ca-ES"/>
        </w:rPr>
        <w:t xml:space="preserve">. </w:t>
      </w:r>
    </w:p>
    <w:p w14:paraId="2700759A" w14:textId="77777777" w:rsidR="00F371AE" w:rsidRPr="009C7083" w:rsidRDefault="00F371AE" w:rsidP="00F371AE">
      <w:pPr>
        <w:spacing w:after="100" w:afterAutospacing="1" w:line="360" w:lineRule="auto"/>
        <w:rPr>
          <w:rFonts w:ascii="Georgia" w:eastAsia="Georgia" w:hAnsi="Georgia"/>
          <w:b/>
          <w:i/>
          <w:color w:val="007167"/>
          <w:szCs w:val="24"/>
          <w:lang w:eastAsia="ca-ES"/>
        </w:rPr>
      </w:pPr>
      <w:r w:rsidRPr="009C7083">
        <w:rPr>
          <w:rFonts w:ascii="Georgia" w:eastAsia="Georgia" w:hAnsi="Georgia"/>
          <w:i/>
          <w:color w:val="007167"/>
          <w:sz w:val="20"/>
          <w:lang w:eastAsia="ca-ES"/>
        </w:rPr>
        <w:t xml:space="preserve">Indicar, también, la función general que han tenido los miembros del equipo del proyecto. </w:t>
      </w:r>
      <w:r w:rsidRPr="009C7083">
        <w:rPr>
          <w:rFonts w:ascii="Georgia" w:eastAsia="Georgia" w:hAnsi="Georgia"/>
          <w:i/>
          <w:color w:val="007167"/>
          <w:sz w:val="20"/>
          <w:lang w:eastAsia="ca-ES"/>
        </w:rPr>
        <w:br/>
      </w:r>
    </w:p>
    <w:p w14:paraId="2700759B" w14:textId="77777777" w:rsidR="00F371AE" w:rsidRPr="009C7083" w:rsidRDefault="00F371AE" w:rsidP="00F371AE">
      <w:pPr>
        <w:spacing w:after="100" w:afterAutospacing="1" w:line="360" w:lineRule="auto"/>
        <w:rPr>
          <w:rFonts w:ascii="Georgia" w:eastAsia="Georgia" w:hAnsi="Georgia"/>
          <w:b/>
          <w:i/>
          <w:color w:val="007167"/>
          <w:sz w:val="28"/>
          <w:szCs w:val="28"/>
          <w:lang w:eastAsia="ca-ES"/>
        </w:rPr>
      </w:pPr>
      <w:r w:rsidRPr="009C7083">
        <w:rPr>
          <w:rFonts w:ascii="Georgia" w:eastAsia="Georgia" w:hAnsi="Georgia"/>
          <w:b/>
          <w:i/>
          <w:color w:val="007167"/>
          <w:szCs w:val="24"/>
          <w:lang w:eastAsia="ca-ES"/>
        </w:rPr>
        <w:t>3. Resultados y conclusiones</w:t>
      </w:r>
      <w:r w:rsidRPr="009C7083">
        <w:rPr>
          <w:rFonts w:ascii="Georgia" w:eastAsia="Georgia" w:hAnsi="Georgia"/>
          <w:b/>
          <w:i/>
          <w:color w:val="007167"/>
          <w:szCs w:val="24"/>
          <w:lang w:eastAsia="ca-ES"/>
        </w:rPr>
        <w:br/>
      </w:r>
      <w:r w:rsidRPr="009C7083">
        <w:rPr>
          <w:rFonts w:ascii="Georgia" w:eastAsia="Georgia" w:hAnsi="Georgia"/>
          <w:i/>
          <w:color w:val="007167"/>
          <w:sz w:val="20"/>
          <w:lang w:eastAsia="ca-ES"/>
        </w:rPr>
        <w:t xml:space="preserve">Presentación de los resultados reales de la investigación, de los productos del análisis de datos. </w:t>
      </w:r>
      <w:r w:rsidRPr="009C7083">
        <w:rPr>
          <w:rFonts w:ascii="Georgia" w:eastAsia="Georgia" w:hAnsi="Georgia"/>
          <w:i/>
          <w:color w:val="007167"/>
          <w:sz w:val="20"/>
          <w:lang w:eastAsia="ca-ES"/>
        </w:rPr>
        <w:br/>
        <w:t xml:space="preserve">Contribuciones de la investigación realizada, vinculación entre los objetivos y los resultados obtenidos, implicaciones y limitaciones del estudio. </w:t>
      </w:r>
      <w:r w:rsidRPr="009C7083">
        <w:rPr>
          <w:rFonts w:ascii="Georgia" w:eastAsia="Georgia" w:hAnsi="Georgia"/>
          <w:i/>
          <w:color w:val="007167"/>
          <w:sz w:val="20"/>
          <w:lang w:eastAsia="ca-ES"/>
        </w:rPr>
        <w:br/>
        <w:t xml:space="preserve">Publicaciones realizadas o previstas, presentaciones de resultados a reuniones científicas u otras acciones de transferencia de los resultados derivados de la investigación que se hayan previsto. </w:t>
      </w:r>
      <w:r w:rsidRPr="009C7083">
        <w:rPr>
          <w:rFonts w:ascii="Georgia" w:eastAsia="Georgia" w:hAnsi="Georgia"/>
          <w:i/>
          <w:color w:val="007167"/>
          <w:sz w:val="20"/>
          <w:lang w:eastAsia="ca-ES"/>
        </w:rPr>
        <w:br/>
      </w:r>
    </w:p>
    <w:p w14:paraId="2700759C" w14:textId="77777777" w:rsidR="00F371AE" w:rsidRPr="009C7083" w:rsidRDefault="00F371AE" w:rsidP="00F371AE">
      <w:pPr>
        <w:spacing w:after="100" w:afterAutospacing="1" w:line="360" w:lineRule="auto"/>
        <w:rPr>
          <w:rFonts w:ascii="Georgia" w:eastAsia="Georgia" w:hAnsi="Georgia"/>
          <w:b/>
          <w:i/>
          <w:color w:val="007167"/>
          <w:szCs w:val="24"/>
          <w:lang w:eastAsia="ca-ES"/>
        </w:rPr>
      </w:pPr>
      <w:r w:rsidRPr="009C7083">
        <w:rPr>
          <w:rFonts w:ascii="Georgia" w:eastAsia="Georgia" w:hAnsi="Georgia"/>
          <w:b/>
          <w:i/>
          <w:color w:val="007167"/>
          <w:sz w:val="28"/>
          <w:szCs w:val="28"/>
          <w:lang w:eastAsia="ca-ES"/>
        </w:rPr>
        <w:t>Memoria económica</w:t>
      </w:r>
      <w:r w:rsidRPr="009C7083">
        <w:rPr>
          <w:rFonts w:ascii="Georgia" w:eastAsia="Georgia" w:hAnsi="Georgia"/>
          <w:b/>
          <w:i/>
          <w:color w:val="007167"/>
          <w:sz w:val="28"/>
          <w:szCs w:val="28"/>
          <w:lang w:eastAsia="ca-ES"/>
        </w:rPr>
        <w:br/>
      </w:r>
      <w:r w:rsidRPr="009C7083">
        <w:rPr>
          <w:rFonts w:ascii="Georgia" w:eastAsia="Georgia" w:hAnsi="Georgia"/>
          <w:i/>
          <w:color w:val="007167"/>
          <w:sz w:val="20"/>
          <w:lang w:eastAsia="ca-ES"/>
        </w:rPr>
        <w:t>Ejecución de los fondos obtenidos. Detalle del gasto por concepto: material fungible, material inventariable, viajes y dietas, otras.</w:t>
      </w:r>
      <w:r w:rsidRPr="009C7083">
        <w:rPr>
          <w:rFonts w:ascii="Georgia" w:eastAsia="Georgia" w:hAnsi="Georgia"/>
          <w:i/>
          <w:color w:val="007167"/>
          <w:sz w:val="20"/>
          <w:lang w:eastAsia="ca-ES"/>
        </w:rPr>
        <w:br/>
      </w:r>
    </w:p>
    <w:p w14:paraId="2700759D" w14:textId="77777777" w:rsidR="002E7BC5" w:rsidRPr="009C7083" w:rsidRDefault="00F371AE" w:rsidP="003B456C">
      <w:pPr>
        <w:spacing w:after="100" w:afterAutospacing="1" w:line="360" w:lineRule="auto"/>
        <w:rPr>
          <w:color w:val="007167"/>
        </w:rPr>
      </w:pPr>
      <w:r w:rsidRPr="009C7083">
        <w:rPr>
          <w:rFonts w:ascii="Georgia" w:eastAsia="Georgia" w:hAnsi="Georgia"/>
          <w:b/>
          <w:i/>
          <w:color w:val="007167"/>
          <w:sz w:val="28"/>
          <w:szCs w:val="28"/>
          <w:lang w:eastAsia="ca-ES"/>
        </w:rPr>
        <w:t xml:space="preserve">Anexos </w:t>
      </w:r>
      <w:r w:rsidRPr="009C7083">
        <w:rPr>
          <w:rFonts w:ascii="Georgia" w:eastAsia="Georgia" w:hAnsi="Georgia"/>
          <w:b/>
          <w:i/>
          <w:color w:val="007167"/>
          <w:sz w:val="28"/>
          <w:szCs w:val="28"/>
          <w:lang w:eastAsia="ca-ES"/>
        </w:rPr>
        <w:br/>
      </w:r>
      <w:r w:rsidRPr="009C7083">
        <w:rPr>
          <w:rFonts w:ascii="Georgia" w:eastAsia="Georgia" w:hAnsi="Georgia"/>
          <w:i/>
          <w:color w:val="007167"/>
          <w:sz w:val="20"/>
          <w:lang w:eastAsia="ca-ES"/>
        </w:rPr>
        <w:t>Sólo los documentos que se estimen imprescindibles.</w:t>
      </w:r>
    </w:p>
    <w:sectPr w:rsidR="002E7BC5" w:rsidRPr="009C7083" w:rsidSect="009C7083">
      <w:headerReference w:type="default" r:id="rId11"/>
      <w:footerReference w:type="default" r:id="rId12"/>
      <w:pgSz w:w="11906" w:h="16838"/>
      <w:pgMar w:top="2835" w:right="1134" w:bottom="1276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CE4A4" w14:textId="77777777" w:rsidR="00627BED" w:rsidRDefault="00627BED">
      <w:r>
        <w:separator/>
      </w:r>
    </w:p>
  </w:endnote>
  <w:endnote w:type="continuationSeparator" w:id="0">
    <w:p w14:paraId="09A28E5D" w14:textId="77777777" w:rsidR="00627BED" w:rsidRDefault="0062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7012880"/>
      <w:docPartObj>
        <w:docPartGallery w:val="Page Numbers (Bottom of Page)"/>
        <w:docPartUnique/>
      </w:docPartObj>
    </w:sdtPr>
    <w:sdtEndPr/>
    <w:sdtContent>
      <w:p w14:paraId="0F8EC25C" w14:textId="3DB199C7" w:rsidR="009C7083" w:rsidRDefault="009C708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52C">
          <w:rPr>
            <w:noProof/>
          </w:rPr>
          <w:t>2</w:t>
        </w:r>
        <w:r>
          <w:fldChar w:fldCharType="end"/>
        </w:r>
      </w:p>
    </w:sdtContent>
  </w:sdt>
  <w:p w14:paraId="26A02B3A" w14:textId="77777777" w:rsidR="009C7083" w:rsidRDefault="009C70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0ABCA" w14:textId="77777777" w:rsidR="00627BED" w:rsidRDefault="00627BED">
      <w:r>
        <w:separator/>
      </w:r>
    </w:p>
  </w:footnote>
  <w:footnote w:type="continuationSeparator" w:id="0">
    <w:p w14:paraId="23D50E06" w14:textId="77777777" w:rsidR="00627BED" w:rsidRDefault="00627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075A2" w14:textId="77777777" w:rsidR="002E7BC5" w:rsidRDefault="00390F2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0" layoutInCell="1" allowOverlap="1" wp14:anchorId="270075A3" wp14:editId="270075A4">
          <wp:simplePos x="0" y="0"/>
          <wp:positionH relativeFrom="column">
            <wp:posOffset>-206375</wp:posOffset>
          </wp:positionH>
          <wp:positionV relativeFrom="paragraph">
            <wp:posOffset>73660</wp:posOffset>
          </wp:positionV>
          <wp:extent cx="6423660" cy="9987280"/>
          <wp:effectExtent l="0" t="0" r="0" b="0"/>
          <wp:wrapNone/>
          <wp:docPr id="10" name="Imagen 10" descr="fondo papel de 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ondo papel de c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3660" cy="998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84496"/>
    <w:multiLevelType w:val="hybridMultilevel"/>
    <w:tmpl w:val="BFFCC6A6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>
      <w:start w:val="1"/>
      <w:numFmt w:val="decimal"/>
      <w:lvlText w:val="%4."/>
      <w:lvlJc w:val="left"/>
      <w:pPr>
        <w:ind w:left="2520" w:hanging="360"/>
      </w:pPr>
    </w:lvl>
    <w:lvl w:ilvl="4" w:tplc="04030019">
      <w:start w:val="1"/>
      <w:numFmt w:val="lowerLetter"/>
      <w:lvlText w:val="%5."/>
      <w:lvlJc w:val="left"/>
      <w:pPr>
        <w:ind w:left="3240" w:hanging="360"/>
      </w:pPr>
    </w:lvl>
    <w:lvl w:ilvl="5" w:tplc="0403001B">
      <w:start w:val="1"/>
      <w:numFmt w:val="lowerRoman"/>
      <w:lvlText w:val="%6."/>
      <w:lvlJc w:val="right"/>
      <w:pPr>
        <w:ind w:left="3960" w:hanging="180"/>
      </w:pPr>
    </w:lvl>
    <w:lvl w:ilvl="6" w:tplc="0403000F">
      <w:start w:val="1"/>
      <w:numFmt w:val="decimal"/>
      <w:lvlText w:val="%7."/>
      <w:lvlJc w:val="left"/>
      <w:pPr>
        <w:ind w:left="4680" w:hanging="360"/>
      </w:pPr>
    </w:lvl>
    <w:lvl w:ilvl="7" w:tplc="04030019">
      <w:start w:val="1"/>
      <w:numFmt w:val="lowerLetter"/>
      <w:lvlText w:val="%8."/>
      <w:lvlJc w:val="left"/>
      <w:pPr>
        <w:ind w:left="5400" w:hanging="360"/>
      </w:pPr>
    </w:lvl>
    <w:lvl w:ilvl="8" w:tplc="0403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2E"/>
    <w:rsid w:val="00002DAA"/>
    <w:rsid w:val="000F4EC2"/>
    <w:rsid w:val="00134201"/>
    <w:rsid w:val="00160B96"/>
    <w:rsid w:val="00171CCE"/>
    <w:rsid w:val="001C5379"/>
    <w:rsid w:val="0022172F"/>
    <w:rsid w:val="00260EB6"/>
    <w:rsid w:val="002E7BC5"/>
    <w:rsid w:val="0030101F"/>
    <w:rsid w:val="003034FF"/>
    <w:rsid w:val="00390F23"/>
    <w:rsid w:val="003B456C"/>
    <w:rsid w:val="004B0891"/>
    <w:rsid w:val="004C184C"/>
    <w:rsid w:val="00592CD9"/>
    <w:rsid w:val="005B6DBC"/>
    <w:rsid w:val="005C392E"/>
    <w:rsid w:val="006061D4"/>
    <w:rsid w:val="00627BED"/>
    <w:rsid w:val="006C1456"/>
    <w:rsid w:val="006D3019"/>
    <w:rsid w:val="00751395"/>
    <w:rsid w:val="009C7083"/>
    <w:rsid w:val="009E1E58"/>
    <w:rsid w:val="00A541E0"/>
    <w:rsid w:val="00A56A75"/>
    <w:rsid w:val="00B66505"/>
    <w:rsid w:val="00CD3E8D"/>
    <w:rsid w:val="00E567EB"/>
    <w:rsid w:val="00E90315"/>
    <w:rsid w:val="00F0152C"/>
    <w:rsid w:val="00F233D0"/>
    <w:rsid w:val="00F371AE"/>
    <w:rsid w:val="00F95D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0075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val="es-ES" w:eastAsia="es-ES_tradnl"/>
    </w:rPr>
  </w:style>
  <w:style w:type="paragraph" w:styleId="Ttulo1">
    <w:name w:val="heading 1"/>
    <w:basedOn w:val="Normal"/>
    <w:next w:val="Normal"/>
    <w:link w:val="Ttulo1Car"/>
    <w:qFormat/>
    <w:rsid w:val="00A541E0"/>
    <w:pPr>
      <w:spacing w:after="80"/>
      <w:jc w:val="center"/>
      <w:outlineLvl w:val="0"/>
    </w:pPr>
    <w:rPr>
      <w:rFonts w:ascii="Tahoma" w:hAnsi="Tahoma" w:cs="Tahoma"/>
      <w:b/>
      <w:caps/>
      <w:spacing w:val="20"/>
      <w:szCs w:val="24"/>
      <w:lang w:val="en-US" w:eastAsia="es-E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Ttulo1Car">
    <w:name w:val="Título 1 Car"/>
    <w:link w:val="Ttulo1"/>
    <w:rsid w:val="00A541E0"/>
    <w:rPr>
      <w:rFonts w:ascii="Tahoma" w:hAnsi="Tahoma" w:cs="Tahoma"/>
      <w:b/>
      <w:caps/>
      <w:spacing w:val="20"/>
      <w:sz w:val="24"/>
      <w:szCs w:val="24"/>
      <w:lang w:val="en-US" w:eastAsia="es-ES" w:bidi="hi-IN"/>
    </w:rPr>
  </w:style>
  <w:style w:type="paragraph" w:customStyle="1" w:styleId="SectionHeading">
    <w:name w:val="Section Heading"/>
    <w:basedOn w:val="Normal"/>
    <w:rsid w:val="00A541E0"/>
    <w:pPr>
      <w:jc w:val="center"/>
    </w:pPr>
    <w:rPr>
      <w:rFonts w:ascii="Tahoma" w:hAnsi="Tahoma" w:cs="Tahoma"/>
      <w:caps/>
      <w:spacing w:val="10"/>
      <w:sz w:val="16"/>
      <w:szCs w:val="16"/>
      <w:lang w:eastAsia="es-ES" w:bidi="es-ES"/>
    </w:rPr>
  </w:style>
  <w:style w:type="table" w:customStyle="1" w:styleId="Tablaconcuadrcula1">
    <w:name w:val="Tabla con cuadrícula1"/>
    <w:basedOn w:val="Tablanormal"/>
    <w:next w:val="Tablaconcuadrcula"/>
    <w:uiPriority w:val="1"/>
    <w:rsid w:val="00390F23"/>
    <w:rPr>
      <w:rFonts w:ascii="Georgia" w:eastAsia="Georgia" w:hAnsi="Georgia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390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1"/>
    <w:rsid w:val="00F371AE"/>
    <w:rPr>
      <w:rFonts w:ascii="Georgia" w:eastAsia="Georgia" w:hAnsi="Georgi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71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1AE"/>
    <w:rPr>
      <w:rFonts w:ascii="Tahoma" w:hAnsi="Tahoma" w:cs="Tahoma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72"/>
    <w:qFormat/>
    <w:rsid w:val="00002DA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unhideWhenUsed/>
    <w:rsid w:val="009C7083"/>
    <w:rPr>
      <w:color w:val="80808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7083"/>
    <w:rPr>
      <w:sz w:val="24"/>
      <w:lang w:val="es-ES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val="es-ES" w:eastAsia="es-ES_tradnl"/>
    </w:rPr>
  </w:style>
  <w:style w:type="paragraph" w:styleId="Ttulo1">
    <w:name w:val="heading 1"/>
    <w:basedOn w:val="Normal"/>
    <w:next w:val="Normal"/>
    <w:link w:val="Ttulo1Car"/>
    <w:qFormat/>
    <w:rsid w:val="00A541E0"/>
    <w:pPr>
      <w:spacing w:after="80"/>
      <w:jc w:val="center"/>
      <w:outlineLvl w:val="0"/>
    </w:pPr>
    <w:rPr>
      <w:rFonts w:ascii="Tahoma" w:hAnsi="Tahoma" w:cs="Tahoma"/>
      <w:b/>
      <w:caps/>
      <w:spacing w:val="20"/>
      <w:szCs w:val="24"/>
      <w:lang w:val="en-US" w:eastAsia="es-E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Ttulo1Car">
    <w:name w:val="Título 1 Car"/>
    <w:link w:val="Ttulo1"/>
    <w:rsid w:val="00A541E0"/>
    <w:rPr>
      <w:rFonts w:ascii="Tahoma" w:hAnsi="Tahoma" w:cs="Tahoma"/>
      <w:b/>
      <w:caps/>
      <w:spacing w:val="20"/>
      <w:sz w:val="24"/>
      <w:szCs w:val="24"/>
      <w:lang w:val="en-US" w:eastAsia="es-ES" w:bidi="hi-IN"/>
    </w:rPr>
  </w:style>
  <w:style w:type="paragraph" w:customStyle="1" w:styleId="SectionHeading">
    <w:name w:val="Section Heading"/>
    <w:basedOn w:val="Normal"/>
    <w:rsid w:val="00A541E0"/>
    <w:pPr>
      <w:jc w:val="center"/>
    </w:pPr>
    <w:rPr>
      <w:rFonts w:ascii="Tahoma" w:hAnsi="Tahoma" w:cs="Tahoma"/>
      <w:caps/>
      <w:spacing w:val="10"/>
      <w:sz w:val="16"/>
      <w:szCs w:val="16"/>
      <w:lang w:eastAsia="es-ES" w:bidi="es-ES"/>
    </w:rPr>
  </w:style>
  <w:style w:type="table" w:customStyle="1" w:styleId="Tablaconcuadrcula1">
    <w:name w:val="Tabla con cuadrícula1"/>
    <w:basedOn w:val="Tablanormal"/>
    <w:next w:val="Tablaconcuadrcula"/>
    <w:uiPriority w:val="1"/>
    <w:rsid w:val="00390F23"/>
    <w:rPr>
      <w:rFonts w:ascii="Georgia" w:eastAsia="Georgia" w:hAnsi="Georgia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390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1"/>
    <w:rsid w:val="00F371AE"/>
    <w:rPr>
      <w:rFonts w:ascii="Georgia" w:eastAsia="Georgia" w:hAnsi="Georgi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71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1AE"/>
    <w:rPr>
      <w:rFonts w:ascii="Tahoma" w:hAnsi="Tahoma" w:cs="Tahoma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72"/>
    <w:qFormat/>
    <w:rsid w:val="00002DA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unhideWhenUsed/>
    <w:rsid w:val="009C7083"/>
    <w:rPr>
      <w:color w:val="80808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7083"/>
    <w:rPr>
      <w:sz w:val="24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588F9EEDF1647A7556BEF2FCF7181" ma:contentTypeVersion="13" ma:contentTypeDescription="Create a new document." ma:contentTypeScope="" ma:versionID="2ac8d1cd1d0d005b692168d23dc0315c">
  <xsd:schema xmlns:xsd="http://www.w3.org/2001/XMLSchema" xmlns:xs="http://www.w3.org/2001/XMLSchema" xmlns:p="http://schemas.microsoft.com/office/2006/metadata/properties" xmlns:ns2="ff701907-2081-45fc-a5d0-62e047ef4382" xmlns:ns3="cebb141f-c752-4293-a651-80c41ceabe8f" targetNamespace="http://schemas.microsoft.com/office/2006/metadata/properties" ma:root="true" ma:fieldsID="7f96e93676149d04c58fac8877d2be42" ns2:_="" ns3:_="">
    <xsd:import namespace="ff701907-2081-45fc-a5d0-62e047ef4382"/>
    <xsd:import namespace="cebb141f-c752-4293-a651-80c41ceab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01907-2081-45fc-a5d0-62e047ef4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83f129-b97c-4e8c-a2d3-076ccb8f5c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b141f-c752-4293-a651-80c41ceab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65a2029-41c5-488a-94d2-994b1f7bda0a}" ma:internalName="TaxCatchAll" ma:showField="CatchAllData" ma:web="cebb141f-c752-4293-a651-80c41ceab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ff701907-2081-45fc-a5d0-62e047ef4382">
      <Terms xmlns="http://schemas.microsoft.com/office/infopath/2007/PartnerControls"/>
    </lcf76f155ced4ddcb4097134ff3c332f>
    <TaxCatchAll xmlns="cebb141f-c752-4293-a651-80c41ceabe8f" xsi:nil="true"/>
  </documentManagement>
</p:properties>
</file>

<file path=customXml/itemProps1.xml><?xml version="1.0" encoding="utf-8"?>
<ds:datastoreItem xmlns:ds="http://schemas.openxmlformats.org/officeDocument/2006/customXml" ds:itemID="{F64DD46B-591B-4972-9700-05FA2D938F80}"/>
</file>

<file path=customXml/itemProps2.xml><?xml version="1.0" encoding="utf-8"?>
<ds:datastoreItem xmlns:ds="http://schemas.openxmlformats.org/officeDocument/2006/customXml" ds:itemID="{AACE0AEE-0D21-4B4C-A9FE-8B766B42C0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1EB397-7DC2-4137-9BC4-2A4087B66B1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justificativa Proyecto Piloto HUSE</vt:lpstr>
    </vt:vector>
  </TitlesOfParts>
  <Company>Xips Mca S.L.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justificativa                   Proyecto Piloto HUSE</dc:title>
  <dc:creator>Joan Company</dc:creator>
  <cp:lastModifiedBy>Cristina Contreras Vaillo</cp:lastModifiedBy>
  <cp:revision>11</cp:revision>
  <cp:lastPrinted>2011-06-29T08:24:00Z</cp:lastPrinted>
  <dcterms:created xsi:type="dcterms:W3CDTF">2022-09-23T07:34:00Z</dcterms:created>
  <dcterms:modified xsi:type="dcterms:W3CDTF">2023-09-27T08:08:00Z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0x010100658588F9EEDF1647A7556BEF2FCF7181</vt:lpwstr>
  </property>
</Properties>
</file>